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AE" w:rsidRPr="00356C08" w:rsidRDefault="00356C08">
      <w:pPr>
        <w:rPr>
          <w:b/>
        </w:rPr>
      </w:pPr>
      <w:r>
        <w:rPr>
          <w:b/>
        </w:rPr>
        <w:t xml:space="preserve">           </w:t>
      </w:r>
      <w:r w:rsidR="008A1C12" w:rsidRPr="00356C08">
        <w:rPr>
          <w:b/>
        </w:rPr>
        <w:t>ΑΝΑΚΉΡΥΞΗ ΥΠΟΨΗΦΙΟΥ ΚΟΣΜΗΤΟΡΑ  ΤΗΣ ΣΕΥΠ ΤΟΥ ΤΕΙ ΘΕΣΣΑΛΙΑΣ</w:t>
      </w:r>
    </w:p>
    <w:p w:rsidR="00356C08" w:rsidRDefault="008A1C12" w:rsidP="00356C08">
      <w:pPr>
        <w:jc w:val="both"/>
      </w:pPr>
      <w:r>
        <w:t>Η Κεντρική Εφορευτική Επιτροπή για την ανάδειξη κοσμήτορα της ΣΕΥΠ του ΤΕΙ Θεσσαλίας</w:t>
      </w:r>
      <w:r w:rsidR="00356C08">
        <w:t>,</w:t>
      </w:r>
      <w:r>
        <w:t xml:space="preserve"> </w:t>
      </w:r>
      <w:r w:rsidR="00356C08">
        <w:t>αφού</w:t>
      </w:r>
      <w:r>
        <w:t xml:space="preserve"> διαπίστωσε πως ο μοναδικός υποψήφιος για το αξίωμα  αυτό είναι ο κ. </w:t>
      </w:r>
      <w:proofErr w:type="spellStart"/>
      <w:r>
        <w:t>Ζηλίδης</w:t>
      </w:r>
      <w:proofErr w:type="spellEnd"/>
      <w:r>
        <w:t xml:space="preserve"> Χρήστος, Καθηγητής του τμήματος Ιατρικών Εργαστηρίων και το γεγονός πως πληροί τις </w:t>
      </w:r>
      <w:r w:rsidR="00356C08">
        <w:t>προϋποθέσεις</w:t>
      </w:r>
      <w:r>
        <w:t xml:space="preserve"> που ορίζει ο νόμος σχετικά με την εκλογιμότητα του κοσμήτορα, </w:t>
      </w:r>
      <w:r w:rsidR="00356C08">
        <w:t>ανακηρύσσει</w:t>
      </w:r>
      <w:r>
        <w:t xml:space="preserve"> τον κ. </w:t>
      </w:r>
      <w:proofErr w:type="spellStart"/>
      <w:r>
        <w:t>Ζ</w:t>
      </w:r>
      <w:r w:rsidR="00356C08">
        <w:t>η</w:t>
      </w:r>
      <w:r>
        <w:t>λίδη</w:t>
      </w:r>
      <w:proofErr w:type="spellEnd"/>
      <w:r>
        <w:t xml:space="preserve"> </w:t>
      </w:r>
      <w:r w:rsidR="00356C08">
        <w:t xml:space="preserve">Χρήστο </w:t>
      </w:r>
      <w:bookmarkStart w:id="0" w:name="_GoBack"/>
      <w:bookmarkEnd w:id="0"/>
      <w:r>
        <w:t xml:space="preserve">ως </w:t>
      </w:r>
      <w:r w:rsidR="00356C08">
        <w:t>μοναδικό</w:t>
      </w:r>
      <w:r>
        <w:t xml:space="preserve"> υποψ</w:t>
      </w:r>
      <w:r w:rsidR="00356C08">
        <w:t>ήφιο.</w:t>
      </w:r>
    </w:p>
    <w:p w:rsidR="00356C08" w:rsidRDefault="00356C08"/>
    <w:p w:rsidR="00356C08" w:rsidRDefault="00356C08">
      <w:r>
        <w:t xml:space="preserve">                                           Η πρόεδρος της Κεντρικής Συντονιστικής Επιτροπής</w:t>
      </w:r>
    </w:p>
    <w:p w:rsidR="00356C08" w:rsidRDefault="00356C08">
      <w:r>
        <w:t xml:space="preserve">                                                                 Ευαγγελία Κοτρώτσιου</w:t>
      </w:r>
    </w:p>
    <w:p w:rsidR="008A1C12" w:rsidRDefault="00356C08">
      <w:r>
        <w:t xml:space="preserve">                                                                            Καθηγήτρια</w:t>
      </w:r>
      <w:r w:rsidR="008A1C12">
        <w:t xml:space="preserve">   </w:t>
      </w:r>
    </w:p>
    <w:sectPr w:rsidR="008A1C12" w:rsidSect="00245C55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84"/>
    <w:rsid w:val="00166FAE"/>
    <w:rsid w:val="00245C55"/>
    <w:rsid w:val="002A1884"/>
    <w:rsid w:val="00356C08"/>
    <w:rsid w:val="008A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Ευαγγελία</dc:creator>
  <cp:keywords/>
  <dc:description/>
  <cp:lastModifiedBy>Ευαγγελία</cp:lastModifiedBy>
  <cp:revision>2</cp:revision>
  <dcterms:created xsi:type="dcterms:W3CDTF">2017-12-14T13:59:00Z</dcterms:created>
  <dcterms:modified xsi:type="dcterms:W3CDTF">2017-12-14T14:13:00Z</dcterms:modified>
</cp:coreProperties>
</file>