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00" w:type="pct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29"/>
        <w:gridCol w:w="45"/>
      </w:tblGrid>
      <w:tr w:rsidR="00037F86" w:rsidRPr="00037F86" w:rsidTr="00037F86">
        <w:trPr>
          <w:gridAfter w:val="1"/>
          <w:trHeight w:val="270"/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037F86" w:rsidRPr="00037F86" w:rsidRDefault="00037F86" w:rsidP="0003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37F8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ΑΝΑΣΤΟΛΗ ΜΑΘΗΜΑΤΩΝ ΚΑΙ ΕΞΕΤΑΣΕΩΝ ΛΟΓΩ ΕΚΛΟΓΩΝ</w:t>
            </w:r>
          </w:p>
        </w:tc>
      </w:tr>
      <w:tr w:rsidR="00037F86" w:rsidRPr="00037F86" w:rsidTr="00037F86">
        <w:trPr>
          <w:trHeight w:val="27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7F86" w:rsidRPr="00037F86" w:rsidRDefault="00037F86" w:rsidP="0003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37F86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l-GR"/>
              </w:rPr>
              <w:t xml:space="preserve">Σας ενημερώνουμε ότι η Σύγκλητος του Πανεπιστημίου Θεσσαλίας στην υπ' αριθ. 214/19-04-2019 συνεδρίασή της αποφάσισε την αναστολή των μαθημάτων και των εξετάσεων την Παρασκευή που προηγείται και τη Δευτέρα που έπεται των προσεχών </w:t>
            </w:r>
            <w:proofErr w:type="spellStart"/>
            <w:r w:rsidRPr="00037F86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l-GR"/>
              </w:rPr>
              <w:t>αυτοδιοικητικών</w:t>
            </w:r>
            <w:proofErr w:type="spellEnd"/>
            <w:r w:rsidRPr="00037F86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l-GR"/>
              </w:rPr>
              <w:t xml:space="preserve"> εκλογών και των ευρωεκλογών, δηλαδή την </w:t>
            </w:r>
            <w:r w:rsidRPr="00037F86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u w:val="single"/>
                <w:lang w:eastAsia="el-GR"/>
              </w:rPr>
              <w:t xml:space="preserve">Παρασκευή 24 </w:t>
            </w:r>
            <w:proofErr w:type="spellStart"/>
            <w:r w:rsidRPr="00037F86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u w:val="single"/>
                <w:lang w:eastAsia="el-GR"/>
              </w:rPr>
              <w:t>Μαϊου</w:t>
            </w:r>
            <w:proofErr w:type="spellEnd"/>
            <w:r w:rsidRPr="00037F86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u w:val="single"/>
                <w:lang w:eastAsia="el-GR"/>
              </w:rPr>
              <w:t xml:space="preserve"> και τη Δευτέρα 27 </w:t>
            </w:r>
            <w:proofErr w:type="spellStart"/>
            <w:r w:rsidRPr="00037F86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u w:val="single"/>
                <w:lang w:eastAsia="el-GR"/>
              </w:rPr>
              <w:t>Μαϊου</w:t>
            </w:r>
            <w:proofErr w:type="spellEnd"/>
            <w:r w:rsidRPr="00037F86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l-GR"/>
              </w:rPr>
              <w:t>.</w:t>
            </w:r>
            <w:r w:rsidRPr="00037F86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l-GR"/>
              </w:rPr>
              <w:br/>
            </w:r>
            <w:r w:rsidRPr="00037F86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l-GR"/>
              </w:rPr>
              <w:br/>
              <w:t xml:space="preserve">Στην περίπτωση που υπάρξει επαναληπτικός γύρος </w:t>
            </w:r>
            <w:proofErr w:type="spellStart"/>
            <w:r w:rsidRPr="00037F86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l-GR"/>
              </w:rPr>
              <w:t>αυτοδιοικητικών</w:t>
            </w:r>
            <w:proofErr w:type="spellEnd"/>
            <w:r w:rsidRPr="00037F86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l-GR"/>
              </w:rPr>
              <w:t xml:space="preserve"> εκλογών, θα γίνει αναστολή μαθημάτων και εξετάσεων την </w:t>
            </w:r>
            <w:r w:rsidRPr="00037F86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el-GR"/>
              </w:rPr>
              <w:t xml:space="preserve">Παρασκευή 31 </w:t>
            </w:r>
            <w:proofErr w:type="spellStart"/>
            <w:r w:rsidRPr="00037F86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el-GR"/>
              </w:rPr>
              <w:t>Μαϊου</w:t>
            </w:r>
            <w:proofErr w:type="spellEnd"/>
            <w:r w:rsidRPr="00037F86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el-GR"/>
              </w:rPr>
              <w:t xml:space="preserve"> και τη Δευτέρα 3 Ιουνίου</w:t>
            </w:r>
            <w:r w:rsidRPr="00037F86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l-GR"/>
              </w:rPr>
              <w:t>.</w:t>
            </w:r>
          </w:p>
        </w:tc>
      </w:tr>
    </w:tbl>
    <w:p w:rsidR="009D28C5" w:rsidRDefault="009D28C5">
      <w:bookmarkStart w:id="0" w:name="_GoBack"/>
      <w:bookmarkEnd w:id="0"/>
    </w:p>
    <w:sectPr w:rsidR="009D28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F86"/>
    <w:rsid w:val="00037F86"/>
    <w:rsid w:val="00903DB1"/>
    <w:rsid w:val="009D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B1017-55AB-4CEC-8F3D-F24FBF32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boulamatsi</dc:creator>
  <cp:keywords/>
  <dc:description/>
  <cp:lastModifiedBy>boulamatsi</cp:lastModifiedBy>
  <cp:revision>1</cp:revision>
  <dcterms:created xsi:type="dcterms:W3CDTF">2019-05-21T06:34:00Z</dcterms:created>
  <dcterms:modified xsi:type="dcterms:W3CDTF">2019-05-21T07:54:00Z</dcterms:modified>
</cp:coreProperties>
</file>