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93225" w:rsidP="00293225">
      <w:pPr>
        <w:jc w:val="center"/>
        <w:rPr>
          <w:b/>
          <w:sz w:val="44"/>
          <w:u w:val="single"/>
        </w:rPr>
      </w:pPr>
      <w:bookmarkStart w:id="0" w:name="_GoBack"/>
      <w:bookmarkEnd w:id="0"/>
      <w:r w:rsidRPr="00293225">
        <w:rPr>
          <w:b/>
          <w:sz w:val="44"/>
          <w:u w:val="single"/>
        </w:rPr>
        <w:t>ΑΝΑΚΟΙΝΩΣΗ</w:t>
      </w:r>
    </w:p>
    <w:p w:rsidR="00293225" w:rsidRDefault="00293225" w:rsidP="00293225">
      <w:pPr>
        <w:jc w:val="center"/>
        <w:rPr>
          <w:b/>
          <w:sz w:val="44"/>
          <w:u w:val="single"/>
        </w:rPr>
      </w:pPr>
    </w:p>
    <w:p w:rsidR="00F76F1F" w:rsidRDefault="006B013E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  <w:r>
        <w:rPr>
          <w:rFonts w:ascii="Arial" w:eastAsia="Times New Roman" w:hAnsi="Arial" w:cs="Arial"/>
          <w:sz w:val="30"/>
          <w:szCs w:val="30"/>
          <w:lang w:eastAsia="el-GR"/>
        </w:rPr>
        <w:t xml:space="preserve">Η εξέταση στα </w:t>
      </w:r>
      <w:r>
        <w:rPr>
          <w:rFonts w:ascii="Arial" w:eastAsia="Times New Roman" w:hAnsi="Arial" w:cs="Arial"/>
          <w:sz w:val="30"/>
          <w:szCs w:val="30"/>
          <w:lang w:val="en-US" w:eastAsia="el-GR"/>
        </w:rPr>
        <w:t>GIS</w:t>
      </w:r>
      <w:r>
        <w:rPr>
          <w:rFonts w:ascii="Arial" w:eastAsia="Times New Roman" w:hAnsi="Arial" w:cs="Arial"/>
          <w:sz w:val="30"/>
          <w:szCs w:val="30"/>
          <w:lang w:eastAsia="el-GR"/>
        </w:rPr>
        <w:t xml:space="preserve"> θα πραγματοποιηθεί στην αίθουσα πολυμέσων τη Δευτέρα 25/01/2016, ξεκινώντας με την τελευταία ομάδα, τις εξής ώρες:</w:t>
      </w:r>
    </w:p>
    <w:p w:rsidR="00EB5A4F" w:rsidRDefault="00EB5A4F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</w:p>
    <w:p w:rsidR="006B013E" w:rsidRDefault="006B013E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  <w:r>
        <w:rPr>
          <w:rFonts w:ascii="Arial" w:eastAsia="Times New Roman" w:hAnsi="Arial" w:cs="Arial"/>
          <w:sz w:val="30"/>
          <w:szCs w:val="30"/>
          <w:lang w:eastAsia="el-GR"/>
        </w:rPr>
        <w:t>10.00-11.00: ομάδα 4</w:t>
      </w:r>
      <w:r w:rsidRPr="006B013E">
        <w:rPr>
          <w:rFonts w:ascii="Arial" w:eastAsia="Times New Roman" w:hAnsi="Arial" w:cs="Arial"/>
          <w:sz w:val="30"/>
          <w:szCs w:val="30"/>
          <w:vertAlign w:val="superscript"/>
          <w:lang w:eastAsia="el-GR"/>
        </w:rPr>
        <w:t>η</w:t>
      </w:r>
    </w:p>
    <w:p w:rsidR="006B013E" w:rsidRDefault="006B013E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  <w:r>
        <w:rPr>
          <w:rFonts w:ascii="Arial" w:eastAsia="Times New Roman" w:hAnsi="Arial" w:cs="Arial"/>
          <w:sz w:val="30"/>
          <w:szCs w:val="30"/>
          <w:lang w:eastAsia="el-GR"/>
        </w:rPr>
        <w:t>11.15-12.15: ομάδα 3</w:t>
      </w:r>
      <w:r w:rsidRPr="006B013E">
        <w:rPr>
          <w:rFonts w:ascii="Arial" w:eastAsia="Times New Roman" w:hAnsi="Arial" w:cs="Arial"/>
          <w:sz w:val="30"/>
          <w:szCs w:val="30"/>
          <w:vertAlign w:val="superscript"/>
          <w:lang w:eastAsia="el-GR"/>
        </w:rPr>
        <w:t>η</w:t>
      </w:r>
    </w:p>
    <w:p w:rsidR="006B013E" w:rsidRDefault="006B013E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  <w:r>
        <w:rPr>
          <w:rFonts w:ascii="Arial" w:eastAsia="Times New Roman" w:hAnsi="Arial" w:cs="Arial"/>
          <w:sz w:val="30"/>
          <w:szCs w:val="30"/>
          <w:lang w:eastAsia="el-GR"/>
        </w:rPr>
        <w:t>12.30-13.30: ομάδα 2</w:t>
      </w:r>
      <w:r w:rsidRPr="006B013E">
        <w:rPr>
          <w:rFonts w:ascii="Arial" w:eastAsia="Times New Roman" w:hAnsi="Arial" w:cs="Arial"/>
          <w:sz w:val="30"/>
          <w:szCs w:val="30"/>
          <w:vertAlign w:val="superscript"/>
          <w:lang w:eastAsia="el-GR"/>
        </w:rPr>
        <w:t>η</w:t>
      </w:r>
    </w:p>
    <w:p w:rsidR="006B013E" w:rsidRPr="006B013E" w:rsidRDefault="006B013E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  <w:r>
        <w:rPr>
          <w:rFonts w:ascii="Arial" w:eastAsia="Times New Roman" w:hAnsi="Arial" w:cs="Arial"/>
          <w:sz w:val="30"/>
          <w:szCs w:val="30"/>
          <w:lang w:eastAsia="el-GR"/>
        </w:rPr>
        <w:t>13.45-</w:t>
      </w:r>
      <w:r w:rsidR="00EB5A4F">
        <w:rPr>
          <w:rFonts w:ascii="Arial" w:eastAsia="Times New Roman" w:hAnsi="Arial" w:cs="Arial"/>
          <w:sz w:val="30"/>
          <w:szCs w:val="30"/>
          <w:lang w:eastAsia="el-GR"/>
        </w:rPr>
        <w:t>14.45: ομάδα 1</w:t>
      </w:r>
      <w:r w:rsidR="00EB5A4F" w:rsidRPr="00EB5A4F">
        <w:rPr>
          <w:rFonts w:ascii="Arial" w:eastAsia="Times New Roman" w:hAnsi="Arial" w:cs="Arial"/>
          <w:sz w:val="30"/>
          <w:szCs w:val="30"/>
          <w:vertAlign w:val="superscript"/>
          <w:lang w:eastAsia="el-GR"/>
        </w:rPr>
        <w:t>η</w:t>
      </w:r>
      <w:r w:rsidR="00EB5A4F">
        <w:rPr>
          <w:rFonts w:ascii="Arial" w:eastAsia="Times New Roman" w:hAnsi="Arial" w:cs="Arial"/>
          <w:sz w:val="30"/>
          <w:szCs w:val="30"/>
          <w:lang w:eastAsia="el-GR"/>
        </w:rPr>
        <w:t xml:space="preserve"> </w:t>
      </w:r>
    </w:p>
    <w:p w:rsidR="00F76F1F" w:rsidRPr="00F76F1F" w:rsidRDefault="00F76F1F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</w:p>
    <w:p w:rsidR="00F76F1F" w:rsidRDefault="00F76F1F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  <w:r w:rsidRPr="00F76F1F">
        <w:rPr>
          <w:rFonts w:ascii="Arial" w:eastAsia="Times New Roman" w:hAnsi="Arial" w:cs="Arial"/>
          <w:sz w:val="30"/>
          <w:szCs w:val="30"/>
          <w:lang w:eastAsia="el-GR"/>
        </w:rPr>
        <w:t>Η εξέταση πραγματοποιείται με ανοιχτές σημειώσεις</w:t>
      </w:r>
      <w:r w:rsidR="00EB5A4F">
        <w:rPr>
          <w:rFonts w:ascii="Arial" w:eastAsia="Times New Roman" w:hAnsi="Arial" w:cs="Arial"/>
          <w:sz w:val="30"/>
          <w:szCs w:val="30"/>
          <w:lang w:eastAsia="el-GR"/>
        </w:rPr>
        <w:t xml:space="preserve"> και εκτός από ασκήσεις απαιτείται και η μελέτη θεωρίας με βάση την ύλη που έχει δοθεί και ότι είναι αναρτημένο στο </w:t>
      </w:r>
      <w:r w:rsidR="00EB5A4F">
        <w:rPr>
          <w:rFonts w:ascii="Arial" w:eastAsia="Times New Roman" w:hAnsi="Arial" w:cs="Arial"/>
          <w:sz w:val="30"/>
          <w:szCs w:val="30"/>
          <w:lang w:val="en-US" w:eastAsia="el-GR"/>
        </w:rPr>
        <w:t>e</w:t>
      </w:r>
      <w:r w:rsidR="00EB5A4F" w:rsidRPr="00EB5A4F">
        <w:rPr>
          <w:rFonts w:ascii="Arial" w:eastAsia="Times New Roman" w:hAnsi="Arial" w:cs="Arial"/>
          <w:sz w:val="30"/>
          <w:szCs w:val="30"/>
          <w:lang w:eastAsia="el-GR"/>
        </w:rPr>
        <w:t>-</w:t>
      </w:r>
      <w:r w:rsidR="00EB5A4F">
        <w:rPr>
          <w:rFonts w:ascii="Arial" w:eastAsia="Times New Roman" w:hAnsi="Arial" w:cs="Arial"/>
          <w:sz w:val="30"/>
          <w:szCs w:val="30"/>
          <w:lang w:val="en-US" w:eastAsia="el-GR"/>
        </w:rPr>
        <w:t>class</w:t>
      </w:r>
      <w:r w:rsidRPr="00F76F1F">
        <w:rPr>
          <w:rFonts w:ascii="Arial" w:eastAsia="Times New Roman" w:hAnsi="Arial" w:cs="Arial"/>
          <w:sz w:val="30"/>
          <w:szCs w:val="30"/>
          <w:lang w:eastAsia="el-GR"/>
        </w:rPr>
        <w:t xml:space="preserve">. </w:t>
      </w:r>
    </w:p>
    <w:p w:rsidR="00EB5A4F" w:rsidRPr="00F76F1F" w:rsidRDefault="00EB5A4F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</w:p>
    <w:p w:rsidR="00F76F1F" w:rsidRPr="00F76F1F" w:rsidRDefault="00EB5A4F" w:rsidP="00F76F1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l-GR"/>
        </w:rPr>
      </w:pPr>
      <w:r>
        <w:rPr>
          <w:rFonts w:ascii="Arial" w:eastAsia="Times New Roman" w:hAnsi="Arial" w:cs="Arial"/>
          <w:sz w:val="30"/>
          <w:szCs w:val="30"/>
          <w:lang w:eastAsia="el-GR"/>
        </w:rPr>
        <w:t>Η χρήση</w:t>
      </w:r>
      <w:r w:rsidR="00F76F1F" w:rsidRPr="00F76F1F">
        <w:rPr>
          <w:rFonts w:ascii="Arial" w:eastAsia="Times New Roman" w:hAnsi="Arial" w:cs="Arial"/>
          <w:sz w:val="30"/>
          <w:szCs w:val="30"/>
          <w:lang w:eastAsia="el-GR"/>
        </w:rPr>
        <w:t xml:space="preserve"> κινητ</w:t>
      </w:r>
      <w:r>
        <w:rPr>
          <w:rFonts w:ascii="Arial" w:eastAsia="Times New Roman" w:hAnsi="Arial" w:cs="Arial"/>
          <w:sz w:val="30"/>
          <w:szCs w:val="30"/>
          <w:lang w:eastAsia="el-GR"/>
        </w:rPr>
        <w:t>ών</w:t>
      </w:r>
      <w:r w:rsidR="00F76F1F" w:rsidRPr="00F76F1F">
        <w:rPr>
          <w:rFonts w:ascii="Arial" w:eastAsia="Times New Roman" w:hAnsi="Arial" w:cs="Arial"/>
          <w:sz w:val="30"/>
          <w:szCs w:val="30"/>
          <w:lang w:eastAsia="el-GR"/>
        </w:rPr>
        <w:t xml:space="preserve"> δεν επιτρέπεται.</w:t>
      </w:r>
    </w:p>
    <w:p w:rsidR="00293225" w:rsidRDefault="00293225" w:rsidP="00293225">
      <w:pPr>
        <w:jc w:val="center"/>
        <w:rPr>
          <w:sz w:val="44"/>
        </w:rPr>
      </w:pPr>
    </w:p>
    <w:p w:rsidR="005F7C4E" w:rsidRPr="005F7C4E" w:rsidRDefault="00EB5A4F" w:rsidP="005F7C4E">
      <w:pPr>
        <w:jc w:val="right"/>
        <w:rPr>
          <w:rFonts w:ascii="Arial" w:eastAsia="Times New Roman" w:hAnsi="Arial" w:cs="Arial"/>
          <w:sz w:val="30"/>
          <w:szCs w:val="30"/>
          <w:lang w:eastAsia="el-GR"/>
        </w:rPr>
      </w:pPr>
      <w:r>
        <w:rPr>
          <w:rFonts w:ascii="Arial" w:eastAsia="Times New Roman" w:hAnsi="Arial" w:cs="Arial"/>
          <w:sz w:val="30"/>
          <w:szCs w:val="30"/>
          <w:lang w:eastAsia="el-GR"/>
        </w:rPr>
        <w:t>Η διδάσκουσα</w:t>
      </w:r>
    </w:p>
    <w:p w:rsidR="00293225" w:rsidRPr="00293225" w:rsidRDefault="00293225" w:rsidP="00293225">
      <w:pPr>
        <w:jc w:val="center"/>
        <w:rPr>
          <w:sz w:val="44"/>
        </w:rPr>
      </w:pPr>
      <w:r>
        <w:rPr>
          <w:sz w:val="44"/>
        </w:rPr>
        <w:t xml:space="preserve"> </w:t>
      </w:r>
    </w:p>
    <w:sectPr w:rsidR="00293225" w:rsidRPr="00293225" w:rsidSect="00AC23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25"/>
    <w:rsid w:val="00001041"/>
    <w:rsid w:val="00021B25"/>
    <w:rsid w:val="00022CF0"/>
    <w:rsid w:val="00024D41"/>
    <w:rsid w:val="00052868"/>
    <w:rsid w:val="0006737B"/>
    <w:rsid w:val="000736E9"/>
    <w:rsid w:val="000840B4"/>
    <w:rsid w:val="00094948"/>
    <w:rsid w:val="000A4F39"/>
    <w:rsid w:val="000B4BEF"/>
    <w:rsid w:val="000B53FB"/>
    <w:rsid w:val="000F1203"/>
    <w:rsid w:val="000F2574"/>
    <w:rsid w:val="000F6163"/>
    <w:rsid w:val="00102CEF"/>
    <w:rsid w:val="00110ED4"/>
    <w:rsid w:val="00120BF5"/>
    <w:rsid w:val="001227C3"/>
    <w:rsid w:val="0013640C"/>
    <w:rsid w:val="00145B00"/>
    <w:rsid w:val="001468CA"/>
    <w:rsid w:val="001612FB"/>
    <w:rsid w:val="00164D44"/>
    <w:rsid w:val="00174A03"/>
    <w:rsid w:val="00190ADF"/>
    <w:rsid w:val="001969C1"/>
    <w:rsid w:val="001A7C46"/>
    <w:rsid w:val="001B7DF7"/>
    <w:rsid w:val="001C7AC8"/>
    <w:rsid w:val="001D008C"/>
    <w:rsid w:val="001D6F3C"/>
    <w:rsid w:val="001F64AB"/>
    <w:rsid w:val="00201EE6"/>
    <w:rsid w:val="0020596C"/>
    <w:rsid w:val="0021056D"/>
    <w:rsid w:val="00210F1E"/>
    <w:rsid w:val="00226C4A"/>
    <w:rsid w:val="00231727"/>
    <w:rsid w:val="0023766C"/>
    <w:rsid w:val="00255505"/>
    <w:rsid w:val="002630B9"/>
    <w:rsid w:val="00263CFF"/>
    <w:rsid w:val="00275E43"/>
    <w:rsid w:val="00282D37"/>
    <w:rsid w:val="00285885"/>
    <w:rsid w:val="002877A6"/>
    <w:rsid w:val="00293225"/>
    <w:rsid w:val="002943E7"/>
    <w:rsid w:val="0029713A"/>
    <w:rsid w:val="002971D1"/>
    <w:rsid w:val="002B02CE"/>
    <w:rsid w:val="002B343C"/>
    <w:rsid w:val="002B4B9D"/>
    <w:rsid w:val="002B5E23"/>
    <w:rsid w:val="002C1719"/>
    <w:rsid w:val="002C601B"/>
    <w:rsid w:val="002D2BD6"/>
    <w:rsid w:val="002E19FD"/>
    <w:rsid w:val="002F0B10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2967"/>
    <w:rsid w:val="00365622"/>
    <w:rsid w:val="00376BB2"/>
    <w:rsid w:val="00384934"/>
    <w:rsid w:val="003850F3"/>
    <w:rsid w:val="00387656"/>
    <w:rsid w:val="003A0EF8"/>
    <w:rsid w:val="003A309B"/>
    <w:rsid w:val="003A379C"/>
    <w:rsid w:val="003B014D"/>
    <w:rsid w:val="003B6212"/>
    <w:rsid w:val="003C1316"/>
    <w:rsid w:val="003F140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C3AB5"/>
    <w:rsid w:val="004F1D74"/>
    <w:rsid w:val="004F7BC0"/>
    <w:rsid w:val="00500164"/>
    <w:rsid w:val="005166D6"/>
    <w:rsid w:val="005202BF"/>
    <w:rsid w:val="00551534"/>
    <w:rsid w:val="005571C9"/>
    <w:rsid w:val="00560960"/>
    <w:rsid w:val="00582104"/>
    <w:rsid w:val="00594538"/>
    <w:rsid w:val="00595EB8"/>
    <w:rsid w:val="005A0380"/>
    <w:rsid w:val="005B01EE"/>
    <w:rsid w:val="005B1A12"/>
    <w:rsid w:val="005C038E"/>
    <w:rsid w:val="005C243D"/>
    <w:rsid w:val="005C2D99"/>
    <w:rsid w:val="005D4DC2"/>
    <w:rsid w:val="005E44AF"/>
    <w:rsid w:val="005E7016"/>
    <w:rsid w:val="005E78C2"/>
    <w:rsid w:val="005F7C4E"/>
    <w:rsid w:val="00603533"/>
    <w:rsid w:val="00613E1D"/>
    <w:rsid w:val="006218DB"/>
    <w:rsid w:val="0063478E"/>
    <w:rsid w:val="0066609B"/>
    <w:rsid w:val="006751AE"/>
    <w:rsid w:val="00675999"/>
    <w:rsid w:val="00685738"/>
    <w:rsid w:val="006B013E"/>
    <w:rsid w:val="006B5BCB"/>
    <w:rsid w:val="006C1CB5"/>
    <w:rsid w:val="006C6A80"/>
    <w:rsid w:val="006D5367"/>
    <w:rsid w:val="006E498D"/>
    <w:rsid w:val="00706CFD"/>
    <w:rsid w:val="00710009"/>
    <w:rsid w:val="00710203"/>
    <w:rsid w:val="0072019F"/>
    <w:rsid w:val="00722143"/>
    <w:rsid w:val="0074601F"/>
    <w:rsid w:val="00757F8E"/>
    <w:rsid w:val="007601D0"/>
    <w:rsid w:val="007638E5"/>
    <w:rsid w:val="00791C23"/>
    <w:rsid w:val="007946E5"/>
    <w:rsid w:val="007A0186"/>
    <w:rsid w:val="007A2E1A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E0C7B"/>
    <w:rsid w:val="007E6472"/>
    <w:rsid w:val="0080579E"/>
    <w:rsid w:val="008252FD"/>
    <w:rsid w:val="00826D1D"/>
    <w:rsid w:val="008306BC"/>
    <w:rsid w:val="0083118D"/>
    <w:rsid w:val="00844430"/>
    <w:rsid w:val="008446F5"/>
    <w:rsid w:val="008532A6"/>
    <w:rsid w:val="0086550A"/>
    <w:rsid w:val="00876BD1"/>
    <w:rsid w:val="00893438"/>
    <w:rsid w:val="0089557E"/>
    <w:rsid w:val="008A21D7"/>
    <w:rsid w:val="008A4837"/>
    <w:rsid w:val="008A6A74"/>
    <w:rsid w:val="008C00C1"/>
    <w:rsid w:val="008D5437"/>
    <w:rsid w:val="008D7369"/>
    <w:rsid w:val="008E66C2"/>
    <w:rsid w:val="008F3607"/>
    <w:rsid w:val="00900759"/>
    <w:rsid w:val="0090504E"/>
    <w:rsid w:val="00905E21"/>
    <w:rsid w:val="00907756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12B5"/>
    <w:rsid w:val="00A04B68"/>
    <w:rsid w:val="00A23AA3"/>
    <w:rsid w:val="00A32245"/>
    <w:rsid w:val="00A32461"/>
    <w:rsid w:val="00A37E56"/>
    <w:rsid w:val="00A4794F"/>
    <w:rsid w:val="00A53730"/>
    <w:rsid w:val="00A54318"/>
    <w:rsid w:val="00A605F5"/>
    <w:rsid w:val="00A92C44"/>
    <w:rsid w:val="00AA086C"/>
    <w:rsid w:val="00AC23F8"/>
    <w:rsid w:val="00AC630B"/>
    <w:rsid w:val="00AC791C"/>
    <w:rsid w:val="00AD0A18"/>
    <w:rsid w:val="00AD0BBC"/>
    <w:rsid w:val="00AD38C0"/>
    <w:rsid w:val="00B002F1"/>
    <w:rsid w:val="00B21133"/>
    <w:rsid w:val="00B27918"/>
    <w:rsid w:val="00B32D76"/>
    <w:rsid w:val="00B4683C"/>
    <w:rsid w:val="00B66C7C"/>
    <w:rsid w:val="00B944F6"/>
    <w:rsid w:val="00BA5E8B"/>
    <w:rsid w:val="00BC4471"/>
    <w:rsid w:val="00BC5C06"/>
    <w:rsid w:val="00BD6829"/>
    <w:rsid w:val="00BE3198"/>
    <w:rsid w:val="00C12A0C"/>
    <w:rsid w:val="00C13387"/>
    <w:rsid w:val="00C1777B"/>
    <w:rsid w:val="00C17FED"/>
    <w:rsid w:val="00C2079B"/>
    <w:rsid w:val="00C2496A"/>
    <w:rsid w:val="00C24F3A"/>
    <w:rsid w:val="00C318CB"/>
    <w:rsid w:val="00C34F72"/>
    <w:rsid w:val="00C52042"/>
    <w:rsid w:val="00C72DAE"/>
    <w:rsid w:val="00CA7095"/>
    <w:rsid w:val="00CC0DB2"/>
    <w:rsid w:val="00CC4A6E"/>
    <w:rsid w:val="00CC68A4"/>
    <w:rsid w:val="00D12A43"/>
    <w:rsid w:val="00D15882"/>
    <w:rsid w:val="00D164FC"/>
    <w:rsid w:val="00D17061"/>
    <w:rsid w:val="00D207D4"/>
    <w:rsid w:val="00D541B3"/>
    <w:rsid w:val="00D573C8"/>
    <w:rsid w:val="00D72C6E"/>
    <w:rsid w:val="00D73266"/>
    <w:rsid w:val="00D77DF7"/>
    <w:rsid w:val="00D8558E"/>
    <w:rsid w:val="00D91F2D"/>
    <w:rsid w:val="00D96953"/>
    <w:rsid w:val="00DB622B"/>
    <w:rsid w:val="00DE6034"/>
    <w:rsid w:val="00DF4A8C"/>
    <w:rsid w:val="00E2101F"/>
    <w:rsid w:val="00E25738"/>
    <w:rsid w:val="00E32243"/>
    <w:rsid w:val="00E37B87"/>
    <w:rsid w:val="00E403EC"/>
    <w:rsid w:val="00E44AC2"/>
    <w:rsid w:val="00E53AEF"/>
    <w:rsid w:val="00E60C3F"/>
    <w:rsid w:val="00E63479"/>
    <w:rsid w:val="00E779F0"/>
    <w:rsid w:val="00E82975"/>
    <w:rsid w:val="00E8487B"/>
    <w:rsid w:val="00E90CA1"/>
    <w:rsid w:val="00E944C0"/>
    <w:rsid w:val="00EB1264"/>
    <w:rsid w:val="00EB54A4"/>
    <w:rsid w:val="00EB5A4F"/>
    <w:rsid w:val="00EC13A0"/>
    <w:rsid w:val="00EC76EB"/>
    <w:rsid w:val="00ED18AF"/>
    <w:rsid w:val="00ED34E8"/>
    <w:rsid w:val="00ED529B"/>
    <w:rsid w:val="00EE0CFF"/>
    <w:rsid w:val="00EF4986"/>
    <w:rsid w:val="00F045A8"/>
    <w:rsid w:val="00F22B91"/>
    <w:rsid w:val="00F27A0D"/>
    <w:rsid w:val="00F30C18"/>
    <w:rsid w:val="00F3249C"/>
    <w:rsid w:val="00F431E4"/>
    <w:rsid w:val="00F66105"/>
    <w:rsid w:val="00F70809"/>
    <w:rsid w:val="00F72A19"/>
    <w:rsid w:val="00F74792"/>
    <w:rsid w:val="00F76F1F"/>
    <w:rsid w:val="00F85E40"/>
    <w:rsid w:val="00F86DF6"/>
    <w:rsid w:val="00F94D79"/>
    <w:rsid w:val="00FA463B"/>
    <w:rsid w:val="00FC3413"/>
    <w:rsid w:val="00FD15E4"/>
    <w:rsid w:val="00FD6327"/>
    <w:rsid w:val="00FE226F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2016-01-18T06:24:00Z</cp:lastPrinted>
  <dcterms:created xsi:type="dcterms:W3CDTF">2016-01-21T06:16:00Z</dcterms:created>
  <dcterms:modified xsi:type="dcterms:W3CDTF">2016-01-21T06:16:00Z</dcterms:modified>
</cp:coreProperties>
</file>